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737BAF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>ata di svolgimento della rilevazione</w:t>
      </w:r>
      <w:r>
        <w:rPr>
          <w:rFonts w:ascii="Titillium" w:hAnsi="Titillium"/>
          <w:sz w:val="20"/>
          <w:szCs w:val="20"/>
        </w:rPr>
        <w:t xml:space="preserve">: </w:t>
      </w:r>
      <w:r w:rsidR="00F02D8E">
        <w:rPr>
          <w:rFonts w:ascii="Titillium" w:hAnsi="Titillium"/>
          <w:sz w:val="20"/>
          <w:szCs w:val="20"/>
        </w:rPr>
        <w:t>06/06/2022-22/06/2022</w:t>
      </w:r>
    </w:p>
    <w:p w:rsidR="00C27B23" w:rsidRPr="0041405A" w:rsidRDefault="00737BA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737BAF">
        <w:rPr>
          <w:rFonts w:ascii="Titillium" w:hAnsi="Titillium"/>
          <w:sz w:val="20"/>
          <w:szCs w:val="20"/>
        </w:rPr>
        <w:t>ata di inizio</w:t>
      </w:r>
      <w:r w:rsidRPr="00737BAF">
        <w:rPr>
          <w:rFonts w:ascii="Titillium" w:hAnsi="Titillium"/>
          <w:sz w:val="20"/>
          <w:szCs w:val="20"/>
        </w:rPr>
        <w:t xml:space="preserve"> della rilevazione: 06/06/2022; data di fine </w:t>
      </w:r>
      <w:r w:rsidR="00FC7906" w:rsidRPr="00737BAF">
        <w:rPr>
          <w:rFonts w:ascii="Titillium" w:hAnsi="Titillium"/>
          <w:sz w:val="20"/>
          <w:szCs w:val="20"/>
        </w:rPr>
        <w:t>rilevazione</w:t>
      </w:r>
      <w:r w:rsidRPr="00737BAF">
        <w:rPr>
          <w:rFonts w:ascii="Titillium" w:hAnsi="Titillium"/>
          <w:sz w:val="20"/>
          <w:szCs w:val="20"/>
        </w:rPr>
        <w:t>:22/06/2022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bookmarkStart w:id="0" w:name="_GoBack"/>
      <w:bookmarkEnd w:id="0"/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737BAF" w:rsidRDefault="00737BAF" w:rsidP="00737BAF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Le informazioni ed i dati pubblicati nel sito web istituzionale sono riferite a tutte le articolazioni territoriali della società.</w:t>
      </w:r>
    </w:p>
    <w:p w:rsidR="00737BAF" w:rsidRPr="0041405A" w:rsidRDefault="00737BAF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142CDC" w:rsidRDefault="00142CDC" w:rsidP="00142CD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La rilevazione è stata condotta tramite i seguenti procedimenti e modalità: </w:t>
      </w:r>
    </w:p>
    <w:p w:rsidR="00142CDC" w:rsidRDefault="00142CDC" w:rsidP="00142CDC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verifica diretta sul sito istituzionale </w:t>
      </w:r>
      <w:hyperlink r:id="rId7" w:history="1">
        <w:r>
          <w:rPr>
            <w:rStyle w:val="Collegamentoipertestuale"/>
            <w:rFonts w:ascii="Titillium" w:hAnsi="Titillium"/>
            <w:sz w:val="20"/>
            <w:szCs w:val="20"/>
          </w:rPr>
          <w:t>https://www.arrr.it/</w:t>
        </w:r>
      </w:hyperlink>
      <w:r>
        <w:rPr>
          <w:rFonts w:ascii="Titillium" w:hAnsi="Titillium"/>
          <w:sz w:val="20"/>
          <w:szCs w:val="20"/>
        </w:rPr>
        <w:t xml:space="preserve"> sezione </w:t>
      </w:r>
      <w:hyperlink r:id="rId8" w:history="1">
        <w:r>
          <w:rPr>
            <w:rStyle w:val="Collegamentoipertestuale"/>
            <w:rFonts w:ascii="Titillium" w:hAnsi="Titillium"/>
            <w:sz w:val="20"/>
            <w:szCs w:val="20"/>
          </w:rPr>
          <w:t>https://www.arrr.it/societa-trasparente</w:t>
        </w:r>
      </w:hyperlink>
      <w:r>
        <w:rPr>
          <w:rFonts w:ascii="Titillium" w:hAnsi="Titillium"/>
          <w:sz w:val="20"/>
          <w:szCs w:val="20"/>
        </w:rPr>
        <w:t>.</w:t>
      </w:r>
    </w:p>
    <w:p w:rsidR="00142CDC" w:rsidRPr="00142CDC" w:rsidRDefault="00142CDC" w:rsidP="00142CDC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colloqui con i responsabili della trasmissione dei dati.</w:t>
      </w:r>
    </w:p>
    <w:p w:rsidR="00142CDC" w:rsidRPr="0041405A" w:rsidRDefault="00142CDC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142CDC" w:rsidRDefault="00142CDC" w:rsidP="00142CDC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142CDC">
        <w:rPr>
          <w:rFonts w:ascii="Titillium" w:hAnsi="Titillium"/>
          <w:sz w:val="20"/>
          <w:szCs w:val="20"/>
        </w:rPr>
        <w:t>Non si sono riscontrati aspetti critici, nondimeno ci si riserva di procedere periodicamente ai controlli dell’attività svolta.</w:t>
      </w:r>
    </w:p>
    <w:p w:rsidR="004354A5" w:rsidRDefault="004354A5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4354A5" w:rsidRPr="004354A5" w:rsidRDefault="004354A5">
      <w:pPr>
        <w:spacing w:line="360" w:lineRule="auto"/>
        <w:rPr>
          <w:rFonts w:ascii="Titillium" w:hAnsi="Titillium"/>
          <w:bCs/>
          <w:i/>
          <w:sz w:val="20"/>
          <w:szCs w:val="20"/>
        </w:rPr>
      </w:pPr>
      <w:r w:rsidRPr="004354A5">
        <w:rPr>
          <w:rFonts w:ascii="Titillium" w:hAnsi="Titillium"/>
          <w:bCs/>
          <w:i/>
          <w:sz w:val="20"/>
          <w:szCs w:val="20"/>
        </w:rPr>
        <w:t>Firenze, 29 giugno 2022</w:t>
      </w:r>
    </w:p>
    <w:sectPr w:rsidR="004354A5" w:rsidRPr="004354A5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97AAA"/>
    <w:rsid w:val="000F2C0E"/>
    <w:rsid w:val="00142CDC"/>
    <w:rsid w:val="0016468A"/>
    <w:rsid w:val="0024134D"/>
    <w:rsid w:val="00257242"/>
    <w:rsid w:val="002C572E"/>
    <w:rsid w:val="003E1CF5"/>
    <w:rsid w:val="0041405A"/>
    <w:rsid w:val="00416AD0"/>
    <w:rsid w:val="004354A5"/>
    <w:rsid w:val="0048249A"/>
    <w:rsid w:val="004833D5"/>
    <w:rsid w:val="004F18CD"/>
    <w:rsid w:val="00506EFE"/>
    <w:rsid w:val="0060106A"/>
    <w:rsid w:val="006E496C"/>
    <w:rsid w:val="007052EA"/>
    <w:rsid w:val="00713BFD"/>
    <w:rsid w:val="00737BAF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02D8E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427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42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rr.it/societa-traspar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rr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Stefania LaRosa</cp:lastModifiedBy>
  <cp:revision>4</cp:revision>
  <cp:lastPrinted>2018-02-28T15:30:00Z</cp:lastPrinted>
  <dcterms:created xsi:type="dcterms:W3CDTF">2022-06-29T10:39:00Z</dcterms:created>
  <dcterms:modified xsi:type="dcterms:W3CDTF">2022-06-29T12:44:00Z</dcterms:modified>
</cp:coreProperties>
</file>